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55" w:rsidRDefault="00371755">
      <w:pPr>
        <w:pStyle w:val="Text"/>
      </w:pPr>
    </w:p>
    <w:p w:rsidR="00371755" w:rsidRDefault="00371755">
      <w:pPr>
        <w:pStyle w:val="Text"/>
        <w:sectPr w:rsidR="00371755" w:rsidSect="00AE1A0F">
          <w:headerReference w:type="default" r:id="rId9"/>
          <w:footerReference w:type="default" r:id="rId10"/>
          <w:headerReference w:type="first" r:id="rId11"/>
          <w:pgSz w:w="11907" w:h="16840" w:code="9"/>
          <w:pgMar w:top="1899" w:right="1021" w:bottom="1134" w:left="1418" w:header="567" w:footer="888" w:gutter="0"/>
          <w:cols w:space="708"/>
          <w:noEndnote/>
          <w:docGrid w:linePitch="326"/>
        </w:sectPr>
      </w:pPr>
    </w:p>
    <w:p w:rsidR="00324A79" w:rsidRDefault="00324A79">
      <w:pPr>
        <w:pStyle w:val="Text"/>
      </w:pPr>
    </w:p>
    <w:p w:rsidR="008934F3" w:rsidRDefault="008934F3">
      <w:pPr>
        <w:pStyle w:val="Text"/>
      </w:pPr>
    </w:p>
    <w:p w:rsidR="00AB2323" w:rsidRDefault="00AB2323">
      <w:pPr>
        <w:pStyle w:val="Text"/>
      </w:pPr>
    </w:p>
    <w:p w:rsidR="008934F3" w:rsidRDefault="008934F3">
      <w:pPr>
        <w:pStyle w:val="Text"/>
      </w:pPr>
    </w:p>
    <w:p w:rsidR="008934F3" w:rsidRDefault="00347A39" w:rsidP="00A50B1E">
      <w:pPr>
        <w:pStyle w:val="Text"/>
        <w:tabs>
          <w:tab w:val="clear" w:pos="1701"/>
        </w:tabs>
      </w:pPr>
      <w:r>
        <w:tab/>
      </w:r>
    </w:p>
    <w:p w:rsidR="0038293E" w:rsidRDefault="0038293E">
      <w:pPr>
        <w:pStyle w:val="Text"/>
      </w:pPr>
    </w:p>
    <w:p w:rsidR="003F566D" w:rsidRDefault="003F566D">
      <w:pPr>
        <w:pStyle w:val="Text"/>
      </w:pPr>
    </w:p>
    <w:p w:rsidR="00FE3AAA" w:rsidRDefault="00DE7090" w:rsidP="00FE3AAA">
      <w:pPr>
        <w:pStyle w:val="Text"/>
        <w:jc w:val="center"/>
        <w:rPr>
          <w:b/>
          <w:sz w:val="48"/>
        </w:rPr>
      </w:pPr>
      <w:r w:rsidRPr="00B66E5D">
        <w:rPr>
          <w:b/>
          <w:sz w:val="48"/>
        </w:rPr>
        <w:t>Pracovní lávky</w:t>
      </w:r>
      <w:r>
        <w:rPr>
          <w:b/>
          <w:sz w:val="48"/>
        </w:rPr>
        <w:t xml:space="preserve"> v areálu tramvaje Moravská Ostrava, mezi kolejemi 1 až 3</w:t>
      </w:r>
    </w:p>
    <w:p w:rsidR="00B02B03" w:rsidRDefault="00B02B03" w:rsidP="00FE3AAA">
      <w:pPr>
        <w:pStyle w:val="Text"/>
        <w:jc w:val="center"/>
        <w:rPr>
          <w:b/>
          <w:sz w:val="48"/>
        </w:rPr>
      </w:pPr>
    </w:p>
    <w:p w:rsidR="00A50B1E" w:rsidRDefault="00A50B1E" w:rsidP="00FE3AAA">
      <w:pPr>
        <w:pStyle w:val="Text"/>
        <w:jc w:val="center"/>
        <w:rPr>
          <w:b/>
          <w:sz w:val="48"/>
        </w:rPr>
      </w:pPr>
    </w:p>
    <w:p w:rsidR="00A50B1E" w:rsidRDefault="00A50B1E" w:rsidP="00A50B1E">
      <w:pPr>
        <w:pStyle w:val="Podtitul"/>
        <w:rPr>
          <w:sz w:val="44"/>
          <w:szCs w:val="44"/>
        </w:rPr>
      </w:pPr>
      <w:r>
        <w:rPr>
          <w:sz w:val="44"/>
          <w:szCs w:val="44"/>
        </w:rPr>
        <w:t xml:space="preserve">dokumentace pro </w:t>
      </w:r>
      <w:r w:rsidR="00870822">
        <w:rPr>
          <w:sz w:val="44"/>
          <w:szCs w:val="44"/>
        </w:rPr>
        <w:t>stavební povolení</w:t>
      </w:r>
      <w:r>
        <w:rPr>
          <w:sz w:val="44"/>
          <w:szCs w:val="44"/>
        </w:rPr>
        <w:t xml:space="preserve"> (D</w:t>
      </w:r>
      <w:r w:rsidR="00870822">
        <w:rPr>
          <w:sz w:val="44"/>
          <w:szCs w:val="44"/>
        </w:rPr>
        <w:t>SP</w:t>
      </w:r>
      <w:r>
        <w:rPr>
          <w:sz w:val="44"/>
          <w:szCs w:val="44"/>
        </w:rPr>
        <w:t>)</w:t>
      </w:r>
    </w:p>
    <w:p w:rsidR="00FE3AAA" w:rsidRDefault="00FE3AAA" w:rsidP="00FE3AAA">
      <w:pPr>
        <w:pStyle w:val="StylText20bTunzarovnnnasted"/>
      </w:pPr>
    </w:p>
    <w:p w:rsidR="00A50B1E" w:rsidRDefault="00A50B1E" w:rsidP="00FE3AAA">
      <w:pPr>
        <w:pStyle w:val="StylText20bTunzarovnnnasted"/>
      </w:pPr>
    </w:p>
    <w:p w:rsidR="00AB2323" w:rsidRPr="002B3DF7" w:rsidRDefault="00AB2323" w:rsidP="00FE3AAA">
      <w:pPr>
        <w:pStyle w:val="StylText20bTunzarovnnnasted"/>
      </w:pPr>
    </w:p>
    <w:p w:rsidR="00765F77" w:rsidRPr="00CE3917" w:rsidRDefault="00A50B1E" w:rsidP="00FE3AAA">
      <w:pPr>
        <w:pStyle w:val="Nzev"/>
        <w:spacing w:before="0"/>
        <w:ind w:left="0" w:firstLine="0"/>
        <w:outlineLvl w:val="0"/>
        <w:rPr>
          <w:sz w:val="44"/>
          <w:szCs w:val="36"/>
        </w:rPr>
      </w:pPr>
      <w:r>
        <w:rPr>
          <w:sz w:val="44"/>
          <w:szCs w:val="36"/>
        </w:rPr>
        <w:t>PS 01</w:t>
      </w:r>
      <w:r w:rsidR="00347A39">
        <w:rPr>
          <w:sz w:val="44"/>
          <w:szCs w:val="36"/>
        </w:rPr>
        <w:t xml:space="preserve">  </w:t>
      </w:r>
      <w:r>
        <w:rPr>
          <w:sz w:val="44"/>
          <w:szCs w:val="36"/>
        </w:rPr>
        <w:t>OCELOVÉ KONSTRUKCE</w:t>
      </w:r>
    </w:p>
    <w:p w:rsidR="00324A79" w:rsidRDefault="00324A79">
      <w:pPr>
        <w:pStyle w:val="Nzev"/>
        <w:spacing w:before="0"/>
        <w:outlineLvl w:val="0"/>
      </w:pPr>
    </w:p>
    <w:p w:rsidR="00731D9F" w:rsidRDefault="00731D9F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336251" w:rsidRDefault="00336251">
      <w:pPr>
        <w:pStyle w:val="Text"/>
      </w:pPr>
    </w:p>
    <w:p w:rsidR="00A851CC" w:rsidRDefault="00A851CC">
      <w:pPr>
        <w:pStyle w:val="Text"/>
        <w:rPr>
          <w:b/>
        </w:rPr>
      </w:pPr>
    </w:p>
    <w:p w:rsidR="00324A79" w:rsidRDefault="002129D7">
      <w:pPr>
        <w:pStyle w:val="Text"/>
        <w:rPr>
          <w:b/>
        </w:rPr>
      </w:pPr>
      <w:r>
        <w:rPr>
          <w:b/>
        </w:rPr>
        <w:t>Datum:</w:t>
      </w:r>
      <w:r>
        <w:rPr>
          <w:b/>
        </w:rPr>
        <w:tab/>
      </w:r>
      <w:r w:rsidR="00313D67">
        <w:rPr>
          <w:b/>
        </w:rPr>
        <w:t>03</w:t>
      </w:r>
      <w:r w:rsidR="00C135E3">
        <w:rPr>
          <w:b/>
        </w:rPr>
        <w:t>/20</w:t>
      </w:r>
      <w:r w:rsidR="00313D67">
        <w:rPr>
          <w:b/>
        </w:rPr>
        <w:t>21</w:t>
      </w:r>
      <w:bookmarkStart w:id="0" w:name="_GoBack"/>
      <w:bookmarkEnd w:id="0"/>
    </w:p>
    <w:p w:rsidR="00324A79" w:rsidRDefault="002129D7">
      <w:pPr>
        <w:pStyle w:val="Text"/>
        <w:ind w:left="1418" w:hanging="1418"/>
      </w:pPr>
      <w:r>
        <w:rPr>
          <w:b/>
        </w:rPr>
        <w:t>Zakázka č.:</w:t>
      </w:r>
      <w:r>
        <w:rPr>
          <w:b/>
        </w:rPr>
        <w:tab/>
      </w:r>
      <w:r>
        <w:rPr>
          <w:b/>
        </w:rPr>
        <w:tab/>
        <w:t>HTL – 4</w:t>
      </w:r>
      <w:r w:rsidR="00FE3AAA">
        <w:rPr>
          <w:b/>
        </w:rPr>
        <w:t>3</w:t>
      </w:r>
      <w:r w:rsidR="007053B4">
        <w:rPr>
          <w:b/>
        </w:rPr>
        <w:t>28</w:t>
      </w:r>
    </w:p>
    <w:p w:rsidR="008934F3" w:rsidRDefault="00247388" w:rsidP="00241D6E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spacing w:line="276" w:lineRule="auto"/>
      </w:pPr>
      <w:r w:rsidRPr="00FF0899">
        <w:lastRenderedPageBreak/>
        <w:t>0.</w:t>
      </w:r>
      <w:r w:rsidRPr="00FF0899">
        <w:tab/>
      </w:r>
      <w:r w:rsidR="008934F3" w:rsidRPr="00FF0899">
        <w:t>Seznam dokumentace</w:t>
      </w:r>
      <w:r w:rsidR="008934F3" w:rsidRPr="00FF0899">
        <w:tab/>
        <w:t>HTL – 4</w:t>
      </w:r>
      <w:r w:rsidR="008934F3">
        <w:t>3</w:t>
      </w:r>
      <w:r w:rsidR="007053B4">
        <w:t>28</w:t>
      </w:r>
      <w:r w:rsidR="008934F3" w:rsidRPr="00FF0899">
        <w:t xml:space="preserve"> – </w:t>
      </w:r>
      <w:r w:rsidR="008934F3" w:rsidRPr="007C21D3">
        <w:t>SP</w:t>
      </w:r>
      <w:r w:rsidR="00800888">
        <w:t>15</w:t>
      </w:r>
      <w:r w:rsidR="00961682">
        <w:t>5</w:t>
      </w:r>
    </w:p>
    <w:p w:rsidR="008934F3" w:rsidRDefault="00961682" w:rsidP="00241D6E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spacing w:line="276" w:lineRule="auto"/>
        <w:ind w:left="0" w:firstLine="0"/>
      </w:pPr>
      <w:r>
        <w:t>Technická zpráva</w:t>
      </w:r>
      <w:r>
        <w:tab/>
      </w:r>
      <w:r w:rsidR="00942ACF">
        <w:tab/>
        <w:t>HTL – 43</w:t>
      </w:r>
      <w:r w:rsidR="007053B4">
        <w:t>28</w:t>
      </w:r>
      <w:r w:rsidR="00942ACF">
        <w:t xml:space="preserve"> – </w:t>
      </w:r>
      <w:r>
        <w:t>T</w:t>
      </w:r>
      <w:r w:rsidR="00800888">
        <w:t>15</w:t>
      </w:r>
      <w:r>
        <w:t>5</w:t>
      </w:r>
    </w:p>
    <w:p w:rsidR="00347A39" w:rsidRDefault="00961682" w:rsidP="00241D6E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spacing w:line="276" w:lineRule="auto"/>
        <w:ind w:left="0" w:firstLine="0"/>
      </w:pPr>
      <w:r>
        <w:t>Statický výpočet</w:t>
      </w:r>
      <w:r>
        <w:tab/>
      </w:r>
      <w:r w:rsidR="00347A39" w:rsidRPr="00347A39">
        <w:t xml:space="preserve"> </w:t>
      </w:r>
      <w:r w:rsidR="00347A39">
        <w:tab/>
        <w:t>HTL – 43</w:t>
      </w:r>
      <w:r w:rsidR="007053B4">
        <w:t xml:space="preserve">28 </w:t>
      </w:r>
      <w:r w:rsidR="00347A39">
        <w:t xml:space="preserve">– </w:t>
      </w:r>
      <w:r>
        <w:t>T</w:t>
      </w:r>
      <w:r w:rsidR="00800888">
        <w:t>15</w:t>
      </w:r>
      <w:r>
        <w:t>6</w:t>
      </w:r>
    </w:p>
    <w:p w:rsidR="00C51083" w:rsidRDefault="00C51083" w:rsidP="00241D6E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spacing w:line="276" w:lineRule="auto"/>
        <w:ind w:left="0" w:firstLine="0"/>
      </w:pPr>
      <w:r>
        <w:t>Výkaz materiálu</w:t>
      </w:r>
      <w:r>
        <w:tab/>
      </w:r>
      <w:r>
        <w:tab/>
        <w:t>HTL – 4328 – T157</w:t>
      </w:r>
    </w:p>
    <w:p w:rsidR="008934F3" w:rsidRDefault="007E37C1" w:rsidP="00241D6E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spacing w:line="276" w:lineRule="auto"/>
        <w:ind w:left="0" w:firstLine="0"/>
      </w:pPr>
      <w:r>
        <w:t>Dispozice a podélné řezy</w:t>
      </w:r>
      <w:r w:rsidR="00961682">
        <w:tab/>
      </w:r>
      <w:r w:rsidR="00942ACF">
        <w:t>HTL – 43</w:t>
      </w:r>
      <w:r w:rsidR="007053B4">
        <w:t>28</w:t>
      </w:r>
      <w:r w:rsidR="00942ACF">
        <w:t xml:space="preserve"> – V</w:t>
      </w:r>
      <w:r w:rsidR="00800888">
        <w:t>15</w:t>
      </w:r>
      <w:r w:rsidR="00961682">
        <w:t>5</w:t>
      </w:r>
    </w:p>
    <w:p w:rsidR="007E37C1" w:rsidRDefault="00270D3D" w:rsidP="00241D6E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spacing w:line="276" w:lineRule="auto"/>
        <w:ind w:left="0" w:firstLine="0"/>
      </w:pPr>
      <w:r>
        <w:t>Příč</w:t>
      </w:r>
      <w:r w:rsidR="007E37C1">
        <w:t>né řezy</w:t>
      </w:r>
      <w:r w:rsidR="007E37C1">
        <w:tab/>
      </w:r>
      <w:r w:rsidR="007E37C1">
        <w:tab/>
        <w:t>HTL – 4328 – V156</w:t>
      </w:r>
    </w:p>
    <w:p w:rsidR="007E37C1" w:rsidRDefault="007E37C1" w:rsidP="00241D6E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spacing w:line="276" w:lineRule="auto"/>
        <w:ind w:left="0" w:firstLine="0"/>
      </w:pPr>
      <w:r>
        <w:t>Konstrukce lávek L1, L5</w:t>
      </w:r>
      <w:r>
        <w:tab/>
        <w:t>HTL – 4328 – V157</w:t>
      </w:r>
    </w:p>
    <w:p w:rsidR="007E37C1" w:rsidRDefault="007E37C1" w:rsidP="00241D6E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spacing w:line="276" w:lineRule="auto"/>
        <w:ind w:left="0" w:firstLine="0"/>
      </w:pPr>
      <w:r>
        <w:t>Konstrukce lávek L6, L7, L8</w:t>
      </w:r>
      <w:r>
        <w:tab/>
        <w:t>HTL – 4328 – V158</w:t>
      </w:r>
    </w:p>
    <w:p w:rsidR="00270D3D" w:rsidRDefault="00270D3D" w:rsidP="00270D3D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spacing w:line="276" w:lineRule="auto"/>
        <w:ind w:left="0" w:firstLine="0"/>
      </w:pPr>
      <w:r>
        <w:t>Dispozice stávajících lávek</w:t>
      </w:r>
      <w:r>
        <w:tab/>
        <w:t>HTL – 4328 – V159</w:t>
      </w:r>
    </w:p>
    <w:p w:rsidR="00563C16" w:rsidRDefault="00563C16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D308E1" w:rsidRDefault="00D308E1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D308E1" w:rsidRDefault="00D308E1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D308E1" w:rsidRDefault="00D308E1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D308E1" w:rsidRDefault="00D308E1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981DBF" w:rsidRDefault="0033268D" w:rsidP="00684ED2">
      <w:pPr>
        <w:pStyle w:val="Text"/>
        <w:tabs>
          <w:tab w:val="clear" w:pos="1701"/>
          <w:tab w:val="clear" w:pos="5670"/>
          <w:tab w:val="left" w:pos="1995"/>
        </w:tabs>
      </w:pPr>
      <w:r>
        <w:t xml:space="preserve">      </w:t>
      </w:r>
    </w:p>
    <w:p w:rsidR="007C21D3" w:rsidRDefault="007C21D3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EE4C76" w:rsidRDefault="00EE4C76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241D6E" w:rsidRDefault="00241D6E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8034C9" w:rsidRDefault="008034C9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FE3AAA" w:rsidRDefault="00FE3AAA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81DBF" w:rsidRDefault="00981DBF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Vypracoval</w:t>
      </w:r>
      <w:r w:rsidRPr="00B3668A">
        <w:tab/>
        <w:t xml:space="preserve">Ing. </w:t>
      </w:r>
      <w:r w:rsidR="00961682">
        <w:t>Martin Robenek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Schválil</w:t>
      </w:r>
      <w:r w:rsidRPr="00B3668A">
        <w:tab/>
      </w:r>
      <w:r w:rsidRPr="00B3668A">
        <w:tab/>
        <w:t xml:space="preserve">Ing. </w:t>
      </w:r>
      <w:r w:rsidR="00961682">
        <w:t>Roman Honzek</w:t>
      </w:r>
      <w:r w:rsidRPr="00B3668A">
        <w:t xml:space="preserve"> 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Datum</w:t>
      </w:r>
      <w:r w:rsidRPr="00B3668A">
        <w:tab/>
      </w:r>
      <w:r w:rsidRPr="00B3668A">
        <w:tab/>
      </w:r>
      <w:r w:rsidR="00DE7090">
        <w:t>12</w:t>
      </w:r>
      <w:r w:rsidRPr="00B3668A">
        <w:t>/20</w:t>
      </w:r>
      <w:r w:rsidR="00DE7090">
        <w:t>20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>
        <w:t>Investor</w:t>
      </w:r>
      <w:r>
        <w:tab/>
      </w:r>
      <w:r w:rsidRPr="00B3668A">
        <w:tab/>
      </w:r>
      <w:r>
        <w:t>Dopravní podnik Ostrava</w:t>
      </w:r>
      <w:r w:rsidRPr="007E329D">
        <w:t xml:space="preserve">, </w:t>
      </w:r>
      <w:r>
        <w:t>a.s</w:t>
      </w:r>
      <w:r w:rsidRPr="007E329D">
        <w:t>.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Zakázka</w:t>
      </w:r>
      <w:r w:rsidRPr="00B3668A">
        <w:tab/>
      </w:r>
      <w:r w:rsidRPr="00B3668A">
        <w:tab/>
        <w:t xml:space="preserve">HTL </w:t>
      </w:r>
      <w:r>
        <w:t>–</w:t>
      </w:r>
      <w:r w:rsidRPr="00B3668A">
        <w:t xml:space="preserve"> 4</w:t>
      </w:r>
      <w:r>
        <w:t>3</w:t>
      </w:r>
      <w:r w:rsidR="007053B4">
        <w:t>28</w:t>
      </w:r>
    </w:p>
    <w:p w:rsidR="008934F3" w:rsidRPr="008120D6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  <w:rPr>
          <w:szCs w:val="24"/>
        </w:rPr>
      </w:pPr>
      <w:r w:rsidRPr="008120D6">
        <w:t xml:space="preserve">Stupeň projektu </w:t>
      </w:r>
      <w:r w:rsidRPr="008120D6">
        <w:tab/>
      </w:r>
      <w:r>
        <w:t xml:space="preserve">Dokumentace pro </w:t>
      </w:r>
      <w:r w:rsidR="00D31206">
        <w:t xml:space="preserve">vydání </w:t>
      </w:r>
      <w:r>
        <w:t>stavební</w:t>
      </w:r>
      <w:r w:rsidR="00B02B03">
        <w:t>ho</w:t>
      </w:r>
      <w:r>
        <w:t xml:space="preserve"> povolení</w:t>
      </w:r>
    </w:p>
    <w:p w:rsidR="008934F3" w:rsidRPr="008934F3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7E329D">
        <w:rPr>
          <w:szCs w:val="24"/>
        </w:rPr>
        <w:t>Část projektu</w:t>
      </w:r>
      <w:r w:rsidRPr="007E329D">
        <w:rPr>
          <w:szCs w:val="24"/>
        </w:rPr>
        <w:tab/>
      </w:r>
      <w:r w:rsidR="00961682">
        <w:rPr>
          <w:b/>
        </w:rPr>
        <w:t>PS 01 Ocelové konstrukce</w:t>
      </w:r>
    </w:p>
    <w:sectPr w:rsidR="008934F3" w:rsidRPr="008934F3" w:rsidSect="00AE1A0F">
      <w:headerReference w:type="default" r:id="rId12"/>
      <w:type w:val="continuous"/>
      <w:pgSz w:w="11907" w:h="16840" w:code="9"/>
      <w:pgMar w:top="1899" w:right="1134" w:bottom="993" w:left="1418" w:header="567" w:footer="88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AC8" w:rsidRDefault="001F6AC8">
      <w:r>
        <w:separator/>
      </w:r>
    </w:p>
  </w:endnote>
  <w:endnote w:type="continuationSeparator" w:id="0">
    <w:p w:rsidR="001F6AC8" w:rsidRDefault="001F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88" w:rsidRDefault="001F6AC8" w:rsidP="00891181">
    <w:pPr>
      <w:pStyle w:val="Zpat"/>
      <w:tabs>
        <w:tab w:val="clear" w:pos="3402"/>
        <w:tab w:val="clear" w:pos="4536"/>
        <w:tab w:val="clear" w:pos="9072"/>
        <w:tab w:val="center" w:pos="4535"/>
        <w:tab w:val="right" w:pos="9071"/>
      </w:tabs>
      <w:spacing w:before="0" w:line="240" w:lineRule="atLeast"/>
      <w:ind w:left="0" w:firstLine="0"/>
      <w:rPr>
        <w:b/>
        <w:bCs/>
        <w:color w:val="0000FF"/>
        <w:sz w:val="20"/>
      </w:rPr>
    </w:pPr>
    <w:r>
      <w:rPr>
        <w:b/>
        <w:bCs/>
        <w:noProof/>
        <w:snapToGrid/>
        <w:color w:val="0000FF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1" type="#_x0000_t32" style="position:absolute;margin-left:-2pt;margin-top:7.55pt;width:475.6pt;height:0;z-index:251659264" o:connectortype="straight"/>
      </w:pict>
    </w:r>
  </w:p>
  <w:p w:rsidR="00800888" w:rsidRPr="00C65F31" w:rsidRDefault="00800888" w:rsidP="00AE1A0F">
    <w:pPr>
      <w:pStyle w:val="Zpat"/>
      <w:tabs>
        <w:tab w:val="clear" w:pos="3402"/>
        <w:tab w:val="clear" w:pos="4536"/>
        <w:tab w:val="clear" w:pos="9072"/>
        <w:tab w:val="center" w:pos="4535"/>
        <w:tab w:val="right" w:pos="9356"/>
      </w:tabs>
      <w:spacing w:before="120" w:line="240" w:lineRule="atLeast"/>
      <w:ind w:left="0" w:firstLine="0"/>
      <w:rPr>
        <w:rStyle w:val="slostrnky"/>
        <w:b/>
        <w:bCs/>
        <w:szCs w:val="24"/>
      </w:rPr>
    </w:pPr>
    <w:r w:rsidRPr="00685AD4">
      <w:rPr>
        <w:b/>
        <w:bCs/>
        <w:szCs w:val="24"/>
      </w:rPr>
      <w:tab/>
    </w:r>
    <w:r w:rsidRPr="00685AD4">
      <w:rPr>
        <w:b/>
        <w:bCs/>
        <w:szCs w:val="24"/>
      </w:rPr>
      <w:tab/>
    </w:r>
    <w:r w:rsidRPr="003B4612">
      <w:rPr>
        <w:bCs/>
        <w:szCs w:val="24"/>
      </w:rPr>
      <w:t xml:space="preserve">Arch. č. </w:t>
    </w:r>
    <w:r>
      <w:rPr>
        <w:b/>
        <w:bCs/>
        <w:szCs w:val="24"/>
      </w:rPr>
      <w:t xml:space="preserve">HTL – 4328 – </w:t>
    </w:r>
    <w:r w:rsidRPr="007C21D3">
      <w:rPr>
        <w:b/>
        <w:bCs/>
        <w:szCs w:val="24"/>
      </w:rPr>
      <w:t>SP</w:t>
    </w:r>
    <w:r>
      <w:rPr>
        <w:b/>
        <w:bCs/>
        <w:szCs w:val="24"/>
      </w:rPr>
      <w:t xml:space="preserve">155 </w:t>
    </w:r>
    <w:r>
      <w:rPr>
        <w:bCs/>
        <w:szCs w:val="24"/>
      </w:rPr>
      <w:t xml:space="preserve">Strana </w:t>
    </w:r>
    <w:r w:rsidRPr="00685AD4">
      <w:rPr>
        <w:rStyle w:val="slostrnky"/>
        <w:b/>
        <w:bCs/>
        <w:szCs w:val="24"/>
      </w:rPr>
      <w:fldChar w:fldCharType="begin"/>
    </w:r>
    <w:r w:rsidRPr="00685AD4">
      <w:rPr>
        <w:rStyle w:val="slostrnky"/>
        <w:b/>
        <w:bCs/>
        <w:szCs w:val="24"/>
      </w:rPr>
      <w:instrText xml:space="preserve"> PAGE </w:instrText>
    </w:r>
    <w:r w:rsidRPr="00685AD4">
      <w:rPr>
        <w:rStyle w:val="slostrnky"/>
        <w:b/>
        <w:bCs/>
        <w:szCs w:val="24"/>
      </w:rPr>
      <w:fldChar w:fldCharType="separate"/>
    </w:r>
    <w:r w:rsidR="00313D67">
      <w:rPr>
        <w:rStyle w:val="slostrnky"/>
        <w:b/>
        <w:bCs/>
        <w:noProof/>
        <w:szCs w:val="24"/>
      </w:rPr>
      <w:t>1</w:t>
    </w:r>
    <w:r w:rsidRPr="00685AD4">
      <w:rPr>
        <w:rStyle w:val="slostrnky"/>
        <w:b/>
        <w:bCs/>
        <w:szCs w:val="24"/>
      </w:rPr>
      <w:fldChar w:fldCharType="end"/>
    </w:r>
    <w:r w:rsidRPr="00685AD4">
      <w:rPr>
        <w:rStyle w:val="slostrnky"/>
        <w:b/>
        <w:bCs/>
        <w:szCs w:val="24"/>
      </w:rPr>
      <w:t>/</w:t>
    </w:r>
    <w:r w:rsidRPr="000E1F27">
      <w:rPr>
        <w:rStyle w:val="slostrnky"/>
        <w:b/>
        <w:bCs/>
        <w:szCs w:val="24"/>
      </w:rPr>
      <w:fldChar w:fldCharType="begin"/>
    </w:r>
    <w:r w:rsidRPr="000E1F27">
      <w:rPr>
        <w:rStyle w:val="slostrnky"/>
        <w:b/>
        <w:bCs/>
        <w:szCs w:val="24"/>
      </w:rPr>
      <w:instrText xml:space="preserve"> NUMPAGES </w:instrText>
    </w:r>
    <w:r w:rsidRPr="000E1F27">
      <w:rPr>
        <w:rStyle w:val="slostrnky"/>
        <w:b/>
        <w:bCs/>
        <w:szCs w:val="24"/>
      </w:rPr>
      <w:fldChar w:fldCharType="separate"/>
    </w:r>
    <w:r w:rsidR="00313D67">
      <w:rPr>
        <w:rStyle w:val="slostrnky"/>
        <w:b/>
        <w:bCs/>
        <w:noProof/>
        <w:szCs w:val="24"/>
      </w:rPr>
      <w:t>2</w:t>
    </w:r>
    <w:r w:rsidRPr="000E1F27">
      <w:rPr>
        <w:rStyle w:val="slostrnky"/>
        <w:b/>
        <w:bCs/>
        <w:szCs w:val="24"/>
      </w:rPr>
      <w:fldChar w:fldCharType="end"/>
    </w:r>
    <w:r w:rsidRPr="00C65F31">
      <w:rPr>
        <w:b/>
        <w:bCs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AC8" w:rsidRDefault="001F6AC8">
      <w:r>
        <w:separator/>
      </w:r>
    </w:p>
  </w:footnote>
  <w:footnote w:type="continuationSeparator" w:id="0">
    <w:p w:rsidR="001F6AC8" w:rsidRDefault="001F6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88" w:rsidRDefault="001F6AC8" w:rsidP="001E6EF5">
    <w:pPr>
      <w:pStyle w:val="Hlavika"/>
      <w:pBdr>
        <w:bottom w:val="single" w:sz="4" w:space="0" w:color="auto"/>
      </w:pBdr>
      <w:spacing w:befor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-2pt;margin-top:-7.05pt;width:456.75pt;height:95.2pt;z-index:251658240" filled="f" stroked="f">
          <v:textbox style="mso-next-textbox:#_x0000_s2069" inset="1mm,,1mm">
            <w:txbxContent>
              <w:p w:rsidR="00800888" w:rsidRDefault="00800888">
                <w:pPr>
                  <w:pStyle w:val="Hlavika"/>
                  <w:tabs>
                    <w:tab w:val="right" w:pos="9040"/>
                  </w:tabs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Obchod, projektování, inženýrink </w:t>
                </w:r>
                <w:r>
                  <w:rPr>
                    <w:b/>
                    <w:bCs/>
                    <w:color w:val="000080"/>
                    <w:sz w:val="22"/>
                  </w:rPr>
                  <w:tab/>
                  <w:t>Pohraniční 27, 703 00  Ostrava - Vítkovice</w:t>
                </w:r>
              </w:p>
              <w:p w:rsidR="00800888" w:rsidRDefault="0080088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>tel.: +420 595 952 420</w:t>
                </w:r>
              </w:p>
              <w:p w:rsidR="00800888" w:rsidRDefault="0080088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>fax: +420 595 952 719</w:t>
                </w:r>
              </w:p>
              <w:p w:rsidR="00800888" w:rsidRDefault="0080088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e-mail: htl@projekthtl.cz </w:t>
                </w:r>
              </w:p>
              <w:p w:rsidR="00800888" w:rsidRDefault="0080088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drawing>
                    <wp:inline distT="0" distB="0" distL="0" distR="0">
                      <wp:extent cx="466725" cy="466725"/>
                      <wp:effectExtent l="19050" t="0" r="9525" b="0"/>
                      <wp:docPr id="36" name="obrázek 36" descr="C:\Documents and Settings\Lumir.Martinek\Dokumenty\ISO\ISO HTL\ISO9001-2000_en_c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6" descr="C:\Documents and Settings\Lumir.Martinek\Dokumenty\ISO\ISO HTL\ISO9001-2000_en_c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800888">
      <w:drawing>
        <wp:inline distT="0" distB="0" distL="0" distR="0">
          <wp:extent cx="1428750" cy="781050"/>
          <wp:effectExtent l="19050" t="0" r="0" b="0"/>
          <wp:docPr id="35" name="obrázek 35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logo-projekt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00888" w:rsidRDefault="00800888" w:rsidP="001E6EF5">
    <w:pPr>
      <w:pStyle w:val="Hlavika"/>
      <w:pBdr>
        <w:bottom w:val="single" w:sz="4" w:space="0" w:color="auto"/>
      </w:pBdr>
      <w:spacing w:befor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88" w:rsidRDefault="00800888">
    <w:pPr>
      <w:pStyle w:val="Hlavika"/>
    </w:pPr>
    <w: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4824730</wp:posOffset>
          </wp:positionH>
          <wp:positionV relativeFrom="paragraph">
            <wp:posOffset>10795</wp:posOffset>
          </wp:positionV>
          <wp:extent cx="939800" cy="334645"/>
          <wp:effectExtent l="19050" t="0" r="0" b="0"/>
          <wp:wrapNone/>
          <wp:docPr id="7" name="obrázek 7" descr="Meta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etacom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lum bright="6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88" w:rsidRDefault="00800888">
    <w:pPr>
      <w:pStyle w:val="Hlavika"/>
      <w:tabs>
        <w:tab w:val="right" w:pos="9071"/>
      </w:tabs>
      <w:spacing w:after="240"/>
    </w:pPr>
    <w: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4724400</wp:posOffset>
          </wp:positionH>
          <wp:positionV relativeFrom="paragraph">
            <wp:posOffset>0</wp:posOffset>
          </wp:positionV>
          <wp:extent cx="1104900" cy="609600"/>
          <wp:effectExtent l="19050" t="0" r="0" b="0"/>
          <wp:wrapNone/>
          <wp:docPr id="12" name="obrázek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projek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571500" cy="552450"/>
          <wp:effectExtent l="19050" t="0" r="0" b="0"/>
          <wp:docPr id="3" name="obrázek 3" descr="C:\Documents and Settings\Lumir.Martinek\Dokumenty\ISO\ISO HTL\ISO9001-2000_en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Lumir.Martinek\Dokumenty\ISO\ISO HTL\ISO9001-2000_en_c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800888" w:rsidRDefault="001F6AC8">
    <w:pPr>
      <w:pStyle w:val="Hlavika"/>
      <w:tabs>
        <w:tab w:val="right" w:pos="9071"/>
      </w:tabs>
      <w:spacing w:after="240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2" type="#_x0000_t32" style="position:absolute;margin-left:-2pt;margin-top:5.6pt;width:462.1pt;height:0;z-index:251660288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B066C6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A928E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F94B84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62048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7F5684"/>
    <w:multiLevelType w:val="hybridMultilevel"/>
    <w:tmpl w:val="524C822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703364"/>
    <w:multiLevelType w:val="hybridMultilevel"/>
    <w:tmpl w:val="1AD85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34E6F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7">
    <w:nsid w:val="1B245EC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C495A3F"/>
    <w:multiLevelType w:val="multilevel"/>
    <w:tmpl w:val="BCAEF1AA"/>
    <w:lvl w:ilvl="0">
      <w:start w:val="1"/>
      <w:numFmt w:val="none"/>
      <w:lvlText w:val="%1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suff w:val="space"/>
      <w:lvlText w:val="%2."/>
      <w:lvlJc w:val="left"/>
      <w:pPr>
        <w:ind w:left="1440" w:hanging="144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3"/>
      <w:numFmt w:val="decimal"/>
      <w:suff w:val="nothing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%1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C351F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7F429B"/>
    <w:multiLevelType w:val="hybridMultilevel"/>
    <w:tmpl w:val="0DDAA2C6"/>
    <w:lvl w:ilvl="0" w:tplc="040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6217DCA"/>
    <w:multiLevelType w:val="hybridMultilevel"/>
    <w:tmpl w:val="A2E4A6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1697A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3">
    <w:nsid w:val="2ED31FF6"/>
    <w:multiLevelType w:val="hybridMultilevel"/>
    <w:tmpl w:val="C0CCFB8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F6C022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1E8457D"/>
    <w:multiLevelType w:val="hybridMultilevel"/>
    <w:tmpl w:val="34E21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D56C8"/>
    <w:multiLevelType w:val="hybridMultilevel"/>
    <w:tmpl w:val="DF8C95B4"/>
    <w:lvl w:ilvl="0" w:tplc="DA9A05CA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9D7FC3"/>
    <w:multiLevelType w:val="hybridMultilevel"/>
    <w:tmpl w:val="6BAE60D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A0306"/>
    <w:multiLevelType w:val="hybridMultilevel"/>
    <w:tmpl w:val="3BD81B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7F7E27"/>
    <w:multiLevelType w:val="multilevel"/>
    <w:tmpl w:val="7710384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color w:val="EE5CE4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38"/>
      </w:pPr>
      <w:rPr>
        <w:color w:val="EE5CE4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34"/>
        </w:tabs>
        <w:ind w:left="1134" w:hanging="907"/>
      </w:pPr>
      <w:rPr>
        <w:color w:val="EE5CE4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18"/>
        </w:tabs>
        <w:ind w:left="1418" w:hanging="964"/>
      </w:pPr>
      <w:rPr>
        <w:rFonts w:ascii="Arial" w:hAnsi="Arial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%1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1C01B12"/>
    <w:multiLevelType w:val="singleLevel"/>
    <w:tmpl w:val="944CB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2B01729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2">
    <w:nsid w:val="4328276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4E5466B"/>
    <w:multiLevelType w:val="hybridMultilevel"/>
    <w:tmpl w:val="9558D642"/>
    <w:lvl w:ilvl="0" w:tplc="040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4">
    <w:nsid w:val="4B9C59B8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5">
    <w:nsid w:val="50DD060B"/>
    <w:multiLevelType w:val="hybridMultilevel"/>
    <w:tmpl w:val="53B6DAD4"/>
    <w:lvl w:ilvl="0" w:tplc="AE346CA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6">
    <w:nsid w:val="5B5B72E3"/>
    <w:multiLevelType w:val="hybridMultilevel"/>
    <w:tmpl w:val="6C3806D6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C21750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>
    <w:nsid w:val="5E93772C"/>
    <w:multiLevelType w:val="hybridMultilevel"/>
    <w:tmpl w:val="5CF48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535AAB"/>
    <w:multiLevelType w:val="hybridMultilevel"/>
    <w:tmpl w:val="D734A3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60AE4"/>
    <w:multiLevelType w:val="hybridMultilevel"/>
    <w:tmpl w:val="B8D40C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7D2ED0"/>
    <w:multiLevelType w:val="hybridMultilevel"/>
    <w:tmpl w:val="27DC9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C7049D"/>
    <w:multiLevelType w:val="hybridMultilevel"/>
    <w:tmpl w:val="793C6000"/>
    <w:lvl w:ilvl="0" w:tplc="3E2CAB0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7BE857E6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21"/>
  </w:num>
  <w:num w:numId="3">
    <w:abstractNumId w:val="12"/>
  </w:num>
  <w:num w:numId="4">
    <w:abstractNumId w:val="24"/>
  </w:num>
  <w:num w:numId="5">
    <w:abstractNumId w:val="14"/>
  </w:num>
  <w:num w:numId="6">
    <w:abstractNumId w:val="3"/>
  </w:num>
  <w:num w:numId="7">
    <w:abstractNumId w:val="33"/>
  </w:num>
  <w:num w:numId="8">
    <w:abstractNumId w:val="27"/>
  </w:num>
  <w:num w:numId="9">
    <w:abstractNumId w:val="7"/>
  </w:num>
  <w:num w:numId="10">
    <w:abstractNumId w:val="9"/>
  </w:num>
  <w:num w:numId="11">
    <w:abstractNumId w:val="22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"/>
  </w:num>
  <w:num w:numId="17">
    <w:abstractNumId w:val="0"/>
  </w:num>
  <w:num w:numId="18">
    <w:abstractNumId w:val="6"/>
  </w:num>
  <w:num w:numId="19">
    <w:abstractNumId w:val="8"/>
  </w:num>
  <w:num w:numId="20">
    <w:abstractNumId w:val="25"/>
  </w:num>
  <w:num w:numId="21">
    <w:abstractNumId w:val="2"/>
  </w:num>
  <w:num w:numId="22">
    <w:abstractNumId w:val="18"/>
  </w:num>
  <w:num w:numId="23">
    <w:abstractNumId w:val="32"/>
  </w:num>
  <w:num w:numId="24">
    <w:abstractNumId w:val="10"/>
  </w:num>
  <w:num w:numId="25">
    <w:abstractNumId w:val="23"/>
  </w:num>
  <w:num w:numId="26">
    <w:abstractNumId w:val="15"/>
  </w:num>
  <w:num w:numId="27">
    <w:abstractNumId w:val="29"/>
  </w:num>
  <w:num w:numId="28">
    <w:abstractNumId w:val="31"/>
  </w:num>
  <w:num w:numId="29">
    <w:abstractNumId w:val="11"/>
  </w:num>
  <w:num w:numId="30">
    <w:abstractNumId w:val="28"/>
  </w:num>
  <w:num w:numId="31">
    <w:abstractNumId w:val="5"/>
  </w:num>
  <w:num w:numId="32">
    <w:abstractNumId w:val="30"/>
  </w:num>
  <w:num w:numId="33">
    <w:abstractNumId w:val="13"/>
  </w:num>
  <w:num w:numId="34">
    <w:abstractNumId w:val="26"/>
  </w:num>
  <w:num w:numId="35">
    <w:abstractNumId w:val="4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284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73"/>
    <o:shapelayout v:ext="edit">
      <o:idmap v:ext="edit" data="2"/>
      <o:rules v:ext="edit">
        <o:r id="V:Rule1" type="connector" idref="#_x0000_s2071"/>
        <o:r id="V:Rule2" type="connector" idref="#_x0000_s207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11B"/>
    <w:rsid w:val="00003D04"/>
    <w:rsid w:val="0000454C"/>
    <w:rsid w:val="0000611B"/>
    <w:rsid w:val="00025F22"/>
    <w:rsid w:val="0003672F"/>
    <w:rsid w:val="000416FA"/>
    <w:rsid w:val="00043EF5"/>
    <w:rsid w:val="0007294E"/>
    <w:rsid w:val="00075E57"/>
    <w:rsid w:val="0008076A"/>
    <w:rsid w:val="00091307"/>
    <w:rsid w:val="00096376"/>
    <w:rsid w:val="000B1735"/>
    <w:rsid w:val="000B4EBC"/>
    <w:rsid w:val="000D3D17"/>
    <w:rsid w:val="000D7EDB"/>
    <w:rsid w:val="000E1ADC"/>
    <w:rsid w:val="000E1F27"/>
    <w:rsid w:val="000F6513"/>
    <w:rsid w:val="001007FE"/>
    <w:rsid w:val="00102872"/>
    <w:rsid w:val="00114D2C"/>
    <w:rsid w:val="00132F47"/>
    <w:rsid w:val="00134F63"/>
    <w:rsid w:val="001456DF"/>
    <w:rsid w:val="0014747E"/>
    <w:rsid w:val="00150D87"/>
    <w:rsid w:val="00155451"/>
    <w:rsid w:val="00172688"/>
    <w:rsid w:val="00172C7C"/>
    <w:rsid w:val="0018400C"/>
    <w:rsid w:val="00194805"/>
    <w:rsid w:val="001B22D2"/>
    <w:rsid w:val="001B2740"/>
    <w:rsid w:val="001B3C21"/>
    <w:rsid w:val="001B75D0"/>
    <w:rsid w:val="001C443B"/>
    <w:rsid w:val="001C7D9D"/>
    <w:rsid w:val="001D50CB"/>
    <w:rsid w:val="001E6EF5"/>
    <w:rsid w:val="001F2D4A"/>
    <w:rsid w:val="001F689E"/>
    <w:rsid w:val="001F6AC8"/>
    <w:rsid w:val="00202588"/>
    <w:rsid w:val="002039A6"/>
    <w:rsid w:val="00203EB2"/>
    <w:rsid w:val="0020696D"/>
    <w:rsid w:val="002129D7"/>
    <w:rsid w:val="002140B5"/>
    <w:rsid w:val="002200AC"/>
    <w:rsid w:val="00220D58"/>
    <w:rsid w:val="002240ED"/>
    <w:rsid w:val="00231439"/>
    <w:rsid w:val="002403F8"/>
    <w:rsid w:val="0024193E"/>
    <w:rsid w:val="00241D6E"/>
    <w:rsid w:val="00246999"/>
    <w:rsid w:val="00247388"/>
    <w:rsid w:val="00247A29"/>
    <w:rsid w:val="0025611A"/>
    <w:rsid w:val="00264D2C"/>
    <w:rsid w:val="00267F81"/>
    <w:rsid w:val="00270D3D"/>
    <w:rsid w:val="002715E5"/>
    <w:rsid w:val="0027479D"/>
    <w:rsid w:val="002771F5"/>
    <w:rsid w:val="002869AD"/>
    <w:rsid w:val="00297E23"/>
    <w:rsid w:val="002A66BB"/>
    <w:rsid w:val="002D052C"/>
    <w:rsid w:val="002D314A"/>
    <w:rsid w:val="002D4BBD"/>
    <w:rsid w:val="002E57F8"/>
    <w:rsid w:val="002F2A28"/>
    <w:rsid w:val="002F5D59"/>
    <w:rsid w:val="0030110C"/>
    <w:rsid w:val="00304BCA"/>
    <w:rsid w:val="00305F72"/>
    <w:rsid w:val="00307352"/>
    <w:rsid w:val="00313D67"/>
    <w:rsid w:val="00322D2B"/>
    <w:rsid w:val="00324A79"/>
    <w:rsid w:val="00326210"/>
    <w:rsid w:val="00330467"/>
    <w:rsid w:val="00331D00"/>
    <w:rsid w:val="0033268D"/>
    <w:rsid w:val="00332D76"/>
    <w:rsid w:val="00334615"/>
    <w:rsid w:val="00336251"/>
    <w:rsid w:val="00347A39"/>
    <w:rsid w:val="003573FA"/>
    <w:rsid w:val="00360723"/>
    <w:rsid w:val="003613D8"/>
    <w:rsid w:val="0036690A"/>
    <w:rsid w:val="00367135"/>
    <w:rsid w:val="00371755"/>
    <w:rsid w:val="00373240"/>
    <w:rsid w:val="00374DDF"/>
    <w:rsid w:val="003817AD"/>
    <w:rsid w:val="0038293E"/>
    <w:rsid w:val="00384593"/>
    <w:rsid w:val="00387C26"/>
    <w:rsid w:val="003925B7"/>
    <w:rsid w:val="003934DD"/>
    <w:rsid w:val="00395B1E"/>
    <w:rsid w:val="003A0F54"/>
    <w:rsid w:val="003A5518"/>
    <w:rsid w:val="003A641A"/>
    <w:rsid w:val="003B4175"/>
    <w:rsid w:val="003B4612"/>
    <w:rsid w:val="003C0877"/>
    <w:rsid w:val="003C0EC4"/>
    <w:rsid w:val="003C154F"/>
    <w:rsid w:val="003D3E07"/>
    <w:rsid w:val="003E1206"/>
    <w:rsid w:val="003E1CFF"/>
    <w:rsid w:val="003E5E54"/>
    <w:rsid w:val="003F566D"/>
    <w:rsid w:val="003F6618"/>
    <w:rsid w:val="004042A0"/>
    <w:rsid w:val="00406735"/>
    <w:rsid w:val="00410FB7"/>
    <w:rsid w:val="00417266"/>
    <w:rsid w:val="004174C7"/>
    <w:rsid w:val="0042086B"/>
    <w:rsid w:val="00430641"/>
    <w:rsid w:val="00431F74"/>
    <w:rsid w:val="00433647"/>
    <w:rsid w:val="00446AB3"/>
    <w:rsid w:val="00460EA1"/>
    <w:rsid w:val="00470256"/>
    <w:rsid w:val="00470AA7"/>
    <w:rsid w:val="0047115E"/>
    <w:rsid w:val="004724B0"/>
    <w:rsid w:val="00481E6A"/>
    <w:rsid w:val="004941AF"/>
    <w:rsid w:val="00495E0A"/>
    <w:rsid w:val="00496B59"/>
    <w:rsid w:val="004A00E1"/>
    <w:rsid w:val="004A7995"/>
    <w:rsid w:val="004B1C9D"/>
    <w:rsid w:val="004B6ABF"/>
    <w:rsid w:val="004B700E"/>
    <w:rsid w:val="004C25C3"/>
    <w:rsid w:val="004D403D"/>
    <w:rsid w:val="004D55F9"/>
    <w:rsid w:val="004D5BF0"/>
    <w:rsid w:val="004E0E7A"/>
    <w:rsid w:val="004F4EAD"/>
    <w:rsid w:val="004F7678"/>
    <w:rsid w:val="0051097A"/>
    <w:rsid w:val="005146A0"/>
    <w:rsid w:val="005158D6"/>
    <w:rsid w:val="00516064"/>
    <w:rsid w:val="005231F2"/>
    <w:rsid w:val="00531A0F"/>
    <w:rsid w:val="00531B52"/>
    <w:rsid w:val="00535A25"/>
    <w:rsid w:val="005366EE"/>
    <w:rsid w:val="0054351A"/>
    <w:rsid w:val="00563161"/>
    <w:rsid w:val="00563C16"/>
    <w:rsid w:val="00574565"/>
    <w:rsid w:val="00587D25"/>
    <w:rsid w:val="005A2DB7"/>
    <w:rsid w:val="005B108C"/>
    <w:rsid w:val="005B3A97"/>
    <w:rsid w:val="005B4626"/>
    <w:rsid w:val="005B6027"/>
    <w:rsid w:val="005C2B66"/>
    <w:rsid w:val="005F1AA2"/>
    <w:rsid w:val="0061128E"/>
    <w:rsid w:val="00612940"/>
    <w:rsid w:val="00615BF3"/>
    <w:rsid w:val="00615E31"/>
    <w:rsid w:val="006301DB"/>
    <w:rsid w:val="00640312"/>
    <w:rsid w:val="00654E3D"/>
    <w:rsid w:val="006643C5"/>
    <w:rsid w:val="006664A2"/>
    <w:rsid w:val="00677EB9"/>
    <w:rsid w:val="0068026A"/>
    <w:rsid w:val="006813AC"/>
    <w:rsid w:val="00684ED2"/>
    <w:rsid w:val="00685AD4"/>
    <w:rsid w:val="0068679A"/>
    <w:rsid w:val="006874A3"/>
    <w:rsid w:val="006959B8"/>
    <w:rsid w:val="006A6D10"/>
    <w:rsid w:val="006B430B"/>
    <w:rsid w:val="006B6FCE"/>
    <w:rsid w:val="006C0398"/>
    <w:rsid w:val="006C4FD8"/>
    <w:rsid w:val="006D14F6"/>
    <w:rsid w:val="006D4A2D"/>
    <w:rsid w:val="006E573B"/>
    <w:rsid w:val="006E5E07"/>
    <w:rsid w:val="006F55FC"/>
    <w:rsid w:val="006F696D"/>
    <w:rsid w:val="0070072F"/>
    <w:rsid w:val="00702EC4"/>
    <w:rsid w:val="007053B4"/>
    <w:rsid w:val="00725FC8"/>
    <w:rsid w:val="00730012"/>
    <w:rsid w:val="00731992"/>
    <w:rsid w:val="00731D9F"/>
    <w:rsid w:val="00740026"/>
    <w:rsid w:val="00740322"/>
    <w:rsid w:val="00743F3C"/>
    <w:rsid w:val="00754BDE"/>
    <w:rsid w:val="00765F77"/>
    <w:rsid w:val="007751C5"/>
    <w:rsid w:val="00783389"/>
    <w:rsid w:val="00784657"/>
    <w:rsid w:val="00790F7C"/>
    <w:rsid w:val="007B41F7"/>
    <w:rsid w:val="007B4BD8"/>
    <w:rsid w:val="007B519F"/>
    <w:rsid w:val="007C1701"/>
    <w:rsid w:val="007C21D3"/>
    <w:rsid w:val="007C5749"/>
    <w:rsid w:val="007E37C1"/>
    <w:rsid w:val="00800888"/>
    <w:rsid w:val="008034C9"/>
    <w:rsid w:val="008120D6"/>
    <w:rsid w:val="00813151"/>
    <w:rsid w:val="00827E62"/>
    <w:rsid w:val="008422F3"/>
    <w:rsid w:val="00850079"/>
    <w:rsid w:val="00854686"/>
    <w:rsid w:val="00861F3E"/>
    <w:rsid w:val="00867DE3"/>
    <w:rsid w:val="00870033"/>
    <w:rsid w:val="00870822"/>
    <w:rsid w:val="00872CF7"/>
    <w:rsid w:val="00883130"/>
    <w:rsid w:val="00887DF7"/>
    <w:rsid w:val="00891181"/>
    <w:rsid w:val="008934F3"/>
    <w:rsid w:val="008B0582"/>
    <w:rsid w:val="008B3690"/>
    <w:rsid w:val="008B37B1"/>
    <w:rsid w:val="008B4E9F"/>
    <w:rsid w:val="008C1696"/>
    <w:rsid w:val="008D67AF"/>
    <w:rsid w:val="008F5D52"/>
    <w:rsid w:val="0090054F"/>
    <w:rsid w:val="009313BE"/>
    <w:rsid w:val="00936E75"/>
    <w:rsid w:val="00937203"/>
    <w:rsid w:val="00942ACF"/>
    <w:rsid w:val="00952CB4"/>
    <w:rsid w:val="00957A89"/>
    <w:rsid w:val="00961682"/>
    <w:rsid w:val="009660AB"/>
    <w:rsid w:val="009663A1"/>
    <w:rsid w:val="00966A2B"/>
    <w:rsid w:val="00970891"/>
    <w:rsid w:val="00977562"/>
    <w:rsid w:val="00981ACF"/>
    <w:rsid w:val="00981DBF"/>
    <w:rsid w:val="009861C5"/>
    <w:rsid w:val="0099270C"/>
    <w:rsid w:val="009A3EE8"/>
    <w:rsid w:val="009A6DF1"/>
    <w:rsid w:val="009B0F85"/>
    <w:rsid w:val="009B21BB"/>
    <w:rsid w:val="009D67E2"/>
    <w:rsid w:val="009E037D"/>
    <w:rsid w:val="009F1E7A"/>
    <w:rsid w:val="009F50D2"/>
    <w:rsid w:val="009F6D77"/>
    <w:rsid w:val="00A013CF"/>
    <w:rsid w:val="00A04599"/>
    <w:rsid w:val="00A1357D"/>
    <w:rsid w:val="00A26FCB"/>
    <w:rsid w:val="00A35658"/>
    <w:rsid w:val="00A37071"/>
    <w:rsid w:val="00A431F6"/>
    <w:rsid w:val="00A43F6C"/>
    <w:rsid w:val="00A50B1E"/>
    <w:rsid w:val="00A5392A"/>
    <w:rsid w:val="00A54286"/>
    <w:rsid w:val="00A62314"/>
    <w:rsid w:val="00A63D35"/>
    <w:rsid w:val="00A71971"/>
    <w:rsid w:val="00A76613"/>
    <w:rsid w:val="00A76672"/>
    <w:rsid w:val="00A77215"/>
    <w:rsid w:val="00A851CC"/>
    <w:rsid w:val="00A91085"/>
    <w:rsid w:val="00AA0273"/>
    <w:rsid w:val="00AA5BEC"/>
    <w:rsid w:val="00AB2323"/>
    <w:rsid w:val="00AC13C2"/>
    <w:rsid w:val="00AE1A0F"/>
    <w:rsid w:val="00AE6DB6"/>
    <w:rsid w:val="00AE7247"/>
    <w:rsid w:val="00AE7B90"/>
    <w:rsid w:val="00AF121C"/>
    <w:rsid w:val="00AF2648"/>
    <w:rsid w:val="00B02B03"/>
    <w:rsid w:val="00B03834"/>
    <w:rsid w:val="00B03A94"/>
    <w:rsid w:val="00B06365"/>
    <w:rsid w:val="00B10514"/>
    <w:rsid w:val="00B2042B"/>
    <w:rsid w:val="00B23981"/>
    <w:rsid w:val="00B3668A"/>
    <w:rsid w:val="00B36C3D"/>
    <w:rsid w:val="00B428AB"/>
    <w:rsid w:val="00B51639"/>
    <w:rsid w:val="00B620DD"/>
    <w:rsid w:val="00B817C7"/>
    <w:rsid w:val="00B93828"/>
    <w:rsid w:val="00BB198A"/>
    <w:rsid w:val="00BC0C67"/>
    <w:rsid w:val="00BD27DD"/>
    <w:rsid w:val="00BE44E6"/>
    <w:rsid w:val="00BF13C5"/>
    <w:rsid w:val="00C1108B"/>
    <w:rsid w:val="00C135E3"/>
    <w:rsid w:val="00C139F7"/>
    <w:rsid w:val="00C2168B"/>
    <w:rsid w:val="00C271F1"/>
    <w:rsid w:val="00C34E10"/>
    <w:rsid w:val="00C35547"/>
    <w:rsid w:val="00C362A0"/>
    <w:rsid w:val="00C413E6"/>
    <w:rsid w:val="00C42701"/>
    <w:rsid w:val="00C5088B"/>
    <w:rsid w:val="00C51083"/>
    <w:rsid w:val="00C51726"/>
    <w:rsid w:val="00C74CDA"/>
    <w:rsid w:val="00C77503"/>
    <w:rsid w:val="00C77FFC"/>
    <w:rsid w:val="00C822C0"/>
    <w:rsid w:val="00C82D7B"/>
    <w:rsid w:val="00C82E0D"/>
    <w:rsid w:val="00C90E79"/>
    <w:rsid w:val="00C92D88"/>
    <w:rsid w:val="00C92F62"/>
    <w:rsid w:val="00C96F2A"/>
    <w:rsid w:val="00CA2BCC"/>
    <w:rsid w:val="00CB153A"/>
    <w:rsid w:val="00CB2467"/>
    <w:rsid w:val="00CB665E"/>
    <w:rsid w:val="00CC466A"/>
    <w:rsid w:val="00CD5CC0"/>
    <w:rsid w:val="00CE3917"/>
    <w:rsid w:val="00CE524E"/>
    <w:rsid w:val="00CE77AB"/>
    <w:rsid w:val="00CF3859"/>
    <w:rsid w:val="00CF7826"/>
    <w:rsid w:val="00D05633"/>
    <w:rsid w:val="00D2158F"/>
    <w:rsid w:val="00D308E1"/>
    <w:rsid w:val="00D31206"/>
    <w:rsid w:val="00D32BCA"/>
    <w:rsid w:val="00D41848"/>
    <w:rsid w:val="00D5565B"/>
    <w:rsid w:val="00D668AD"/>
    <w:rsid w:val="00D73BAE"/>
    <w:rsid w:val="00D929E9"/>
    <w:rsid w:val="00D93C11"/>
    <w:rsid w:val="00D97DC1"/>
    <w:rsid w:val="00DA1E14"/>
    <w:rsid w:val="00DB6C8D"/>
    <w:rsid w:val="00DE7090"/>
    <w:rsid w:val="00DF4303"/>
    <w:rsid w:val="00DF65A2"/>
    <w:rsid w:val="00E01083"/>
    <w:rsid w:val="00E013B3"/>
    <w:rsid w:val="00E03B36"/>
    <w:rsid w:val="00E14ABD"/>
    <w:rsid w:val="00E14C34"/>
    <w:rsid w:val="00E25C2C"/>
    <w:rsid w:val="00E305CF"/>
    <w:rsid w:val="00E3453F"/>
    <w:rsid w:val="00E45604"/>
    <w:rsid w:val="00E510E9"/>
    <w:rsid w:val="00E56BB8"/>
    <w:rsid w:val="00E639A7"/>
    <w:rsid w:val="00E80768"/>
    <w:rsid w:val="00E82929"/>
    <w:rsid w:val="00E91C57"/>
    <w:rsid w:val="00E95B3E"/>
    <w:rsid w:val="00EA043A"/>
    <w:rsid w:val="00EB0425"/>
    <w:rsid w:val="00EB4AF8"/>
    <w:rsid w:val="00ED2175"/>
    <w:rsid w:val="00ED34A9"/>
    <w:rsid w:val="00EE4C76"/>
    <w:rsid w:val="00EE54B7"/>
    <w:rsid w:val="00EE6DE9"/>
    <w:rsid w:val="00EF3300"/>
    <w:rsid w:val="00EF5900"/>
    <w:rsid w:val="00F009CB"/>
    <w:rsid w:val="00F01E99"/>
    <w:rsid w:val="00F4517C"/>
    <w:rsid w:val="00F47BF6"/>
    <w:rsid w:val="00F47CFF"/>
    <w:rsid w:val="00F63B02"/>
    <w:rsid w:val="00F649D6"/>
    <w:rsid w:val="00F663FB"/>
    <w:rsid w:val="00F67B93"/>
    <w:rsid w:val="00F72384"/>
    <w:rsid w:val="00F74E90"/>
    <w:rsid w:val="00F820F0"/>
    <w:rsid w:val="00F82647"/>
    <w:rsid w:val="00F9495D"/>
    <w:rsid w:val="00FA61BC"/>
    <w:rsid w:val="00FB0519"/>
    <w:rsid w:val="00FB3FA9"/>
    <w:rsid w:val="00FC1439"/>
    <w:rsid w:val="00FC1EEA"/>
    <w:rsid w:val="00FC2DE0"/>
    <w:rsid w:val="00FD0968"/>
    <w:rsid w:val="00FD33E6"/>
    <w:rsid w:val="00FE3AAA"/>
    <w:rsid w:val="00FF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rsid w:val="00324A79"/>
    <w:pPr>
      <w:widowControl w:val="0"/>
      <w:tabs>
        <w:tab w:val="left" w:pos="3402"/>
      </w:tabs>
      <w:suppressAutoHyphens/>
      <w:spacing w:before="240" w:line="288" w:lineRule="auto"/>
      <w:ind w:left="2126" w:hanging="2126"/>
    </w:pPr>
    <w:rPr>
      <w:rFonts w:ascii="Arial" w:hAnsi="Arial"/>
      <w:snapToGrid w:val="0"/>
      <w:sz w:val="24"/>
    </w:rPr>
  </w:style>
  <w:style w:type="paragraph" w:styleId="Nadpis1">
    <w:name w:val="heading 1"/>
    <w:basedOn w:val="Text"/>
    <w:next w:val="Textodsazen"/>
    <w:qFormat/>
    <w:rsid w:val="00417266"/>
    <w:pPr>
      <w:keepNext/>
      <w:keepLines/>
      <w:numPr>
        <w:numId w:val="12"/>
      </w:numPr>
      <w:spacing w:before="360" w:after="120"/>
      <w:outlineLvl w:val="0"/>
    </w:pPr>
    <w:rPr>
      <w:b/>
      <w:smallCaps/>
      <w:noProof/>
      <w:sz w:val="36"/>
    </w:rPr>
  </w:style>
  <w:style w:type="paragraph" w:styleId="Nadpis2">
    <w:name w:val="heading 2"/>
    <w:basedOn w:val="Nadpis1"/>
    <w:next w:val="Textodsazen"/>
    <w:qFormat/>
    <w:rsid w:val="00417266"/>
    <w:pPr>
      <w:numPr>
        <w:ilvl w:val="1"/>
      </w:numPr>
      <w:spacing w:before="480"/>
      <w:ind w:left="850" w:hanging="737"/>
      <w:outlineLvl w:val="1"/>
    </w:pPr>
    <w:rPr>
      <w:sz w:val="28"/>
    </w:rPr>
  </w:style>
  <w:style w:type="paragraph" w:styleId="Nadpis3">
    <w:name w:val="heading 3"/>
    <w:next w:val="Textodsazen"/>
    <w:qFormat/>
    <w:rsid w:val="00324A79"/>
    <w:pPr>
      <w:keepNext/>
      <w:keepLines/>
      <w:numPr>
        <w:ilvl w:val="2"/>
        <w:numId w:val="12"/>
      </w:numPr>
      <w:spacing w:before="240"/>
      <w:outlineLvl w:val="2"/>
    </w:pPr>
    <w:rPr>
      <w:rFonts w:ascii="Arial" w:hAnsi="Arial"/>
      <w:b/>
      <w:noProof/>
      <w:sz w:val="24"/>
    </w:rPr>
  </w:style>
  <w:style w:type="paragraph" w:styleId="Nadpis4">
    <w:name w:val="heading 4"/>
    <w:next w:val="Textodsazen"/>
    <w:qFormat/>
    <w:rsid w:val="00324A79"/>
    <w:pPr>
      <w:keepNext/>
      <w:numPr>
        <w:ilvl w:val="3"/>
        <w:numId w:val="12"/>
      </w:numPr>
      <w:spacing w:before="120" w:after="60"/>
      <w:outlineLvl w:val="3"/>
    </w:pPr>
    <w:rPr>
      <w:rFonts w:ascii="Arial" w:hAnsi="Arial"/>
      <w:noProof/>
      <w:sz w:val="24"/>
      <w:u w:val="single"/>
    </w:rPr>
  </w:style>
  <w:style w:type="paragraph" w:styleId="Nadpis5">
    <w:name w:val="heading 5"/>
    <w:basedOn w:val="Text"/>
    <w:next w:val="Text"/>
    <w:rsid w:val="00324A79"/>
    <w:pPr>
      <w:keepNext/>
      <w:spacing w:line="240" w:lineRule="atLeast"/>
      <w:ind w:left="567"/>
      <w:outlineLvl w:val="4"/>
    </w:pPr>
    <w:rPr>
      <w:b/>
    </w:rPr>
  </w:style>
  <w:style w:type="paragraph" w:styleId="Nadpis6">
    <w:name w:val="heading 6"/>
    <w:basedOn w:val="Text"/>
    <w:next w:val="Text"/>
    <w:rsid w:val="00324A79"/>
    <w:pPr>
      <w:spacing w:after="60"/>
      <w:ind w:left="567"/>
      <w:outlineLvl w:val="5"/>
    </w:pPr>
    <w:rPr>
      <w:rFonts w:cs="Arial"/>
      <w:i/>
      <w:iCs/>
      <w:szCs w:val="22"/>
      <w:u w:val="singl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172C7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24A7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24A79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324A79"/>
    <w:pPr>
      <w:jc w:val="center"/>
    </w:pPr>
    <w:rPr>
      <w:b/>
      <w:sz w:val="40"/>
    </w:rPr>
  </w:style>
  <w:style w:type="paragraph" w:styleId="Podtitul">
    <w:name w:val="Subtitle"/>
    <w:basedOn w:val="Normln"/>
    <w:rsid w:val="00324A79"/>
    <w:pPr>
      <w:tabs>
        <w:tab w:val="clear" w:pos="3402"/>
        <w:tab w:val="left" w:pos="0"/>
      </w:tabs>
      <w:spacing w:before="120" w:after="120"/>
      <w:ind w:left="0" w:firstLine="0"/>
      <w:jc w:val="center"/>
    </w:pPr>
    <w:rPr>
      <w:b/>
      <w:smallCaps/>
      <w:sz w:val="32"/>
    </w:rPr>
  </w:style>
  <w:style w:type="paragraph" w:styleId="Zkladntext">
    <w:name w:val="Body Text"/>
    <w:basedOn w:val="Normln"/>
    <w:semiHidden/>
    <w:rsid w:val="00324A79"/>
    <w:pPr>
      <w:spacing w:line="240" w:lineRule="atLeast"/>
    </w:pPr>
    <w:rPr>
      <w:b/>
    </w:rPr>
  </w:style>
  <w:style w:type="paragraph" w:styleId="Zkladntextodsazen">
    <w:name w:val="Body Text Indent"/>
    <w:basedOn w:val="Text"/>
    <w:semiHidden/>
    <w:rsid w:val="00324A79"/>
    <w:pPr>
      <w:spacing w:before="0" w:line="240" w:lineRule="atLeast"/>
      <w:ind w:firstLine="1701"/>
    </w:pPr>
  </w:style>
  <w:style w:type="paragraph" w:styleId="Obsah1">
    <w:name w:val="toc 1"/>
    <w:basedOn w:val="Normln"/>
    <w:next w:val="Normln"/>
    <w:autoRedefine/>
    <w:uiPriority w:val="39"/>
    <w:rsid w:val="00324A79"/>
    <w:pPr>
      <w:widowControl/>
      <w:tabs>
        <w:tab w:val="clear" w:pos="3402"/>
        <w:tab w:val="left" w:pos="567"/>
        <w:tab w:val="right" w:pos="9072"/>
      </w:tabs>
      <w:suppressAutoHyphens w:val="0"/>
      <w:spacing w:before="360" w:line="240" w:lineRule="auto"/>
      <w:ind w:left="567" w:right="848" w:hanging="567"/>
      <w:outlineLvl w:val="0"/>
    </w:pPr>
    <w:rPr>
      <w:b/>
      <w:smallCaps/>
      <w:noProof/>
      <w:snapToGrid/>
      <w:sz w:val="28"/>
    </w:rPr>
  </w:style>
  <w:style w:type="paragraph" w:styleId="Obsah2">
    <w:name w:val="toc 2"/>
    <w:next w:val="Normln"/>
    <w:autoRedefine/>
    <w:uiPriority w:val="39"/>
    <w:rsid w:val="00324A79"/>
    <w:pPr>
      <w:tabs>
        <w:tab w:val="left" w:pos="851"/>
        <w:tab w:val="right" w:pos="9072"/>
      </w:tabs>
      <w:spacing w:before="240" w:after="120"/>
      <w:ind w:left="851" w:right="848" w:hanging="653"/>
      <w:outlineLvl w:val="1"/>
    </w:pPr>
    <w:rPr>
      <w:rFonts w:ascii="Arial" w:hAnsi="Arial"/>
      <w:b/>
      <w:noProof/>
      <w:sz w:val="24"/>
    </w:rPr>
  </w:style>
  <w:style w:type="paragraph" w:styleId="Obsah3">
    <w:name w:val="toc 3"/>
    <w:next w:val="Normln"/>
    <w:autoRedefine/>
    <w:semiHidden/>
    <w:rsid w:val="00324A79"/>
    <w:pPr>
      <w:tabs>
        <w:tab w:val="left" w:pos="1276"/>
        <w:tab w:val="right" w:pos="9072"/>
      </w:tabs>
      <w:spacing w:before="60" w:after="60"/>
      <w:ind w:left="1276" w:right="848" w:hanging="873"/>
      <w:outlineLvl w:val="2"/>
    </w:pPr>
    <w:rPr>
      <w:rFonts w:ascii="Arial" w:hAnsi="Arial"/>
      <w:b/>
      <w:noProof/>
    </w:rPr>
  </w:style>
  <w:style w:type="paragraph" w:styleId="Obsah4">
    <w:name w:val="toc 4"/>
    <w:basedOn w:val="Normln"/>
    <w:next w:val="Normln"/>
    <w:autoRedefine/>
    <w:semiHidden/>
    <w:rsid w:val="00324A79"/>
    <w:pPr>
      <w:widowControl/>
      <w:tabs>
        <w:tab w:val="clear" w:pos="3402"/>
        <w:tab w:val="left" w:pos="1418"/>
        <w:tab w:val="right" w:pos="9072"/>
      </w:tabs>
      <w:suppressAutoHyphens w:val="0"/>
      <w:spacing w:before="0" w:line="240" w:lineRule="auto"/>
      <w:ind w:left="1418" w:right="848" w:hanging="817"/>
      <w:outlineLvl w:val="3"/>
    </w:pPr>
    <w:rPr>
      <w:noProof/>
      <w:snapToGrid/>
      <w:sz w:val="20"/>
    </w:rPr>
  </w:style>
  <w:style w:type="paragraph" w:styleId="Obsah5">
    <w:name w:val="toc 5"/>
    <w:basedOn w:val="Normln"/>
    <w:next w:val="Normln"/>
    <w:autoRedefine/>
    <w:semiHidden/>
    <w:rsid w:val="00324A79"/>
    <w:pPr>
      <w:ind w:left="960"/>
    </w:pPr>
  </w:style>
  <w:style w:type="paragraph" w:styleId="Obsah6">
    <w:name w:val="toc 6"/>
    <w:basedOn w:val="Normln"/>
    <w:next w:val="Normln"/>
    <w:autoRedefine/>
    <w:semiHidden/>
    <w:rsid w:val="00324A79"/>
    <w:pPr>
      <w:ind w:left="1200"/>
    </w:pPr>
  </w:style>
  <w:style w:type="paragraph" w:styleId="Obsah7">
    <w:name w:val="toc 7"/>
    <w:basedOn w:val="Normln"/>
    <w:next w:val="Normln"/>
    <w:autoRedefine/>
    <w:semiHidden/>
    <w:rsid w:val="00324A79"/>
    <w:pPr>
      <w:ind w:left="1440"/>
    </w:pPr>
  </w:style>
  <w:style w:type="paragraph" w:styleId="Obsah8">
    <w:name w:val="toc 8"/>
    <w:basedOn w:val="Normln"/>
    <w:next w:val="Normln"/>
    <w:autoRedefine/>
    <w:semiHidden/>
    <w:rsid w:val="00324A79"/>
    <w:pPr>
      <w:ind w:left="1680"/>
    </w:pPr>
  </w:style>
  <w:style w:type="paragraph" w:styleId="Obsah9">
    <w:name w:val="toc 9"/>
    <w:basedOn w:val="Normln"/>
    <w:next w:val="Normln"/>
    <w:autoRedefine/>
    <w:semiHidden/>
    <w:rsid w:val="00324A79"/>
    <w:pPr>
      <w:ind w:left="1920"/>
    </w:pPr>
  </w:style>
  <w:style w:type="character" w:styleId="slostrnky">
    <w:name w:val="page number"/>
    <w:basedOn w:val="Standardnpsmoodstavce"/>
    <w:semiHidden/>
    <w:rsid w:val="00324A79"/>
  </w:style>
  <w:style w:type="paragraph" w:styleId="Rozloendokumentu">
    <w:name w:val="Document Map"/>
    <w:basedOn w:val="Normln"/>
    <w:semiHidden/>
    <w:rsid w:val="00324A79"/>
    <w:pPr>
      <w:shd w:val="clear" w:color="auto" w:fill="000080"/>
    </w:pPr>
    <w:rPr>
      <w:rFonts w:ascii="Tahoma" w:hAnsi="Tahoma"/>
    </w:rPr>
  </w:style>
  <w:style w:type="paragraph" w:customStyle="1" w:styleId="Obsah">
    <w:name w:val="Obsah"/>
    <w:next w:val="Normln"/>
    <w:rsid w:val="00324A79"/>
    <w:pPr>
      <w:tabs>
        <w:tab w:val="left" w:pos="8789"/>
      </w:tabs>
      <w:ind w:right="-284"/>
    </w:pPr>
    <w:rPr>
      <w:rFonts w:ascii="Arial" w:hAnsi="Arial"/>
      <w:b/>
      <w:noProof/>
      <w:sz w:val="24"/>
      <w:u w:val="single"/>
    </w:rPr>
  </w:style>
  <w:style w:type="paragraph" w:customStyle="1" w:styleId="Patika">
    <w:name w:val="Patička"/>
    <w:rsid w:val="00324A79"/>
    <w:pPr>
      <w:tabs>
        <w:tab w:val="right" w:pos="9072"/>
      </w:tabs>
    </w:pPr>
    <w:rPr>
      <w:rFonts w:ascii="Arial" w:hAnsi="Arial"/>
      <w:noProof/>
      <w:sz w:val="24"/>
    </w:rPr>
  </w:style>
  <w:style w:type="paragraph" w:customStyle="1" w:styleId="Hlavika">
    <w:name w:val="Hlavička"/>
    <w:rsid w:val="00324A79"/>
    <w:rPr>
      <w:rFonts w:ascii="Arial" w:hAnsi="Arial"/>
      <w:noProof/>
      <w:sz w:val="24"/>
    </w:rPr>
  </w:style>
  <w:style w:type="paragraph" w:customStyle="1" w:styleId="Text">
    <w:name w:val="Text"/>
    <w:link w:val="TextChar1"/>
    <w:qFormat/>
    <w:rsid w:val="00172C7C"/>
    <w:pPr>
      <w:tabs>
        <w:tab w:val="left" w:pos="1701"/>
        <w:tab w:val="left" w:pos="5670"/>
      </w:tabs>
      <w:spacing w:before="120"/>
      <w:jc w:val="both"/>
    </w:pPr>
    <w:rPr>
      <w:rFonts w:ascii="Arial" w:hAnsi="Arial"/>
      <w:sz w:val="24"/>
    </w:rPr>
  </w:style>
  <w:style w:type="character" w:styleId="Hypertextovodkaz">
    <w:name w:val="Hyperlink"/>
    <w:basedOn w:val="Standardnpsmoodstavce"/>
    <w:uiPriority w:val="99"/>
    <w:rsid w:val="00324A79"/>
    <w:rPr>
      <w:color w:val="0000FF"/>
      <w:u w:val="single"/>
    </w:rPr>
  </w:style>
  <w:style w:type="paragraph" w:customStyle="1" w:styleId="Podtitul1">
    <w:name w:val="Podtitul1"/>
    <w:basedOn w:val="Text"/>
    <w:rsid w:val="00324A79"/>
    <w:pPr>
      <w:tabs>
        <w:tab w:val="left" w:pos="2127"/>
      </w:tabs>
      <w:spacing w:before="0" w:line="360" w:lineRule="auto"/>
    </w:pPr>
  </w:style>
  <w:style w:type="paragraph" w:customStyle="1" w:styleId="Textodsazen">
    <w:name w:val="Text odsazený"/>
    <w:basedOn w:val="Text"/>
    <w:qFormat/>
    <w:rsid w:val="00172C7C"/>
    <w:pPr>
      <w:tabs>
        <w:tab w:val="clear" w:pos="1701"/>
        <w:tab w:val="clear" w:pos="5670"/>
      </w:tabs>
      <w:spacing w:before="60"/>
      <w:ind w:firstLine="284"/>
    </w:pPr>
  </w:style>
  <w:style w:type="paragraph" w:styleId="Prosttext">
    <w:name w:val="Plain Text"/>
    <w:basedOn w:val="Normln"/>
    <w:semiHidden/>
    <w:rsid w:val="00324A79"/>
    <w:pPr>
      <w:widowControl/>
      <w:tabs>
        <w:tab w:val="clear" w:pos="3402"/>
      </w:tabs>
      <w:suppressAutoHyphens w:val="0"/>
      <w:spacing w:before="0" w:line="240" w:lineRule="auto"/>
      <w:ind w:left="0" w:firstLine="0"/>
    </w:pPr>
    <w:rPr>
      <w:rFonts w:ascii="Courier New" w:hAnsi="Courier New" w:cs="Courier New"/>
      <w:snapToGrid/>
      <w:sz w:val="20"/>
    </w:rPr>
  </w:style>
  <w:style w:type="paragraph" w:styleId="Seznamsodrkami">
    <w:name w:val="List Bullet"/>
    <w:basedOn w:val="Normln"/>
    <w:autoRedefine/>
    <w:semiHidden/>
    <w:rsid w:val="00324A79"/>
    <w:pPr>
      <w:numPr>
        <w:numId w:val="2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C2B6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2B66"/>
    <w:rPr>
      <w:rFonts w:ascii="Tahoma" w:hAnsi="Tahoma" w:cs="Tahoma"/>
      <w:snapToGrid w:val="0"/>
      <w:sz w:val="16"/>
      <w:szCs w:val="16"/>
    </w:rPr>
  </w:style>
  <w:style w:type="paragraph" w:styleId="Bezmezer">
    <w:name w:val="No Spacing"/>
    <w:uiPriority w:val="1"/>
    <w:rsid w:val="00172C7C"/>
    <w:pPr>
      <w:widowControl w:val="0"/>
      <w:tabs>
        <w:tab w:val="left" w:pos="3402"/>
      </w:tabs>
      <w:suppressAutoHyphens/>
      <w:ind w:left="2126" w:hanging="2126"/>
    </w:pPr>
    <w:rPr>
      <w:rFonts w:ascii="Arial" w:hAnsi="Arial"/>
      <w:snapToGrid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2C7C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4"/>
    </w:rPr>
  </w:style>
  <w:style w:type="character" w:styleId="Zdraznnjemn">
    <w:name w:val="Subtle Emphasis"/>
    <w:basedOn w:val="Standardnpsmoodstavce"/>
    <w:uiPriority w:val="19"/>
    <w:rsid w:val="00172C7C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172C7C"/>
    <w:rPr>
      <w:i/>
      <w:iCs/>
    </w:rPr>
  </w:style>
  <w:style w:type="character" w:styleId="Nzevknihy">
    <w:name w:val="Book Title"/>
    <w:basedOn w:val="Standardnpsmoodstavce"/>
    <w:uiPriority w:val="33"/>
    <w:rsid w:val="00172C7C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rsid w:val="00172C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72C7C"/>
    <w:rPr>
      <w:rFonts w:ascii="Arial" w:hAnsi="Arial"/>
      <w:b/>
      <w:bCs/>
      <w:i/>
      <w:iCs/>
      <w:snapToGrid w:val="0"/>
      <w:color w:val="4F81BD" w:themeColor="accent1"/>
      <w:sz w:val="24"/>
    </w:rPr>
  </w:style>
  <w:style w:type="character" w:customStyle="1" w:styleId="TextChar1">
    <w:name w:val="Text Char1"/>
    <w:basedOn w:val="Standardnpsmoodstavce"/>
    <w:link w:val="Text"/>
    <w:rsid w:val="00F82647"/>
    <w:rPr>
      <w:rFonts w:ascii="Arial" w:hAnsi="Arial"/>
      <w:sz w:val="24"/>
    </w:rPr>
  </w:style>
  <w:style w:type="paragraph" w:customStyle="1" w:styleId="Textparagrafu">
    <w:name w:val="Text paragrafu"/>
    <w:basedOn w:val="Normln"/>
    <w:next w:val="Normln"/>
    <w:uiPriority w:val="99"/>
    <w:rsid w:val="002E57F8"/>
    <w:pPr>
      <w:tabs>
        <w:tab w:val="clear" w:pos="3402"/>
      </w:tabs>
      <w:suppressAutoHyphens w:val="0"/>
      <w:autoSpaceDE w:val="0"/>
      <w:autoSpaceDN w:val="0"/>
      <w:adjustRightInd w:val="0"/>
      <w:spacing w:line="240" w:lineRule="auto"/>
      <w:ind w:left="0" w:firstLine="0"/>
    </w:pPr>
    <w:rPr>
      <w:rFonts w:ascii="Times New Roman" w:eastAsiaTheme="minorEastAsia" w:hAnsi="Times New Roman"/>
      <w:snapToGrid/>
      <w:szCs w:val="24"/>
    </w:rPr>
  </w:style>
  <w:style w:type="paragraph" w:styleId="Odstavecseseznamem">
    <w:name w:val="List Paragraph"/>
    <w:basedOn w:val="Normln"/>
    <w:uiPriority w:val="34"/>
    <w:rsid w:val="00433647"/>
    <w:pPr>
      <w:ind w:left="720"/>
      <w:contextualSpacing/>
    </w:pPr>
  </w:style>
  <w:style w:type="character" w:customStyle="1" w:styleId="NzevChar">
    <w:name w:val="Název Char"/>
    <w:basedOn w:val="Standardnpsmoodstavce"/>
    <w:link w:val="Nzev"/>
    <w:rsid w:val="00EE4C76"/>
    <w:rPr>
      <w:rFonts w:ascii="Arial" w:hAnsi="Arial"/>
      <w:b/>
      <w:snapToGrid w:val="0"/>
      <w:sz w:val="40"/>
    </w:rPr>
  </w:style>
  <w:style w:type="paragraph" w:customStyle="1" w:styleId="StylText20bTunzarovnnnasted">
    <w:name w:val="Styl Text + 20 b. Tučné zarovnání na střed"/>
    <w:basedOn w:val="Text"/>
    <w:rsid w:val="00FE3AAA"/>
    <w:pPr>
      <w:tabs>
        <w:tab w:val="clear" w:pos="1701"/>
        <w:tab w:val="clear" w:pos="5670"/>
      </w:tabs>
      <w:ind w:firstLine="426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800C6-2856-4717-8326-0961FD73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Projekt HTL</Company>
  <LinksUpToDate>false</LinksUpToDate>
  <CharactersWithSpaces>812</CharactersWithSpaces>
  <SharedDoc>false</SharedDoc>
  <HLinks>
    <vt:vector size="54" baseType="variant"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_Toc124572223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_Toc124572222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_Toc124572221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_Toc124572220</vt:lpwstr>
      </vt:variant>
      <vt:variant>
        <vt:i4>917589</vt:i4>
      </vt:variant>
      <vt:variant>
        <vt:i4>5270</vt:i4>
      </vt:variant>
      <vt:variant>
        <vt:i4>1027</vt:i4>
      </vt:variant>
      <vt:variant>
        <vt:i4>1</vt:i4>
      </vt:variant>
      <vt:variant>
        <vt:lpwstr>logo-projekt</vt:lpwstr>
      </vt:variant>
      <vt:variant>
        <vt:lpwstr/>
      </vt:variant>
      <vt:variant>
        <vt:i4>1310810</vt:i4>
      </vt:variant>
      <vt:variant>
        <vt:i4>5410</vt:i4>
      </vt:variant>
      <vt:variant>
        <vt:i4>1025</vt:i4>
      </vt:variant>
      <vt:variant>
        <vt:i4>1</vt:i4>
      </vt:variant>
      <vt:variant>
        <vt:lpwstr>C:\Documents and Settings\Lumir.Martinek\Dokumenty\ISO\ISO HTL\ISO9001-2000_en_c.jpg</vt:lpwstr>
      </vt:variant>
      <vt:variant>
        <vt:lpwstr/>
      </vt:variant>
      <vt:variant>
        <vt:i4>917589</vt:i4>
      </vt:variant>
      <vt:variant>
        <vt:i4>5414</vt:i4>
      </vt:variant>
      <vt:variant>
        <vt:i4>1026</vt:i4>
      </vt:variant>
      <vt:variant>
        <vt:i4>1</vt:i4>
      </vt:variant>
      <vt:variant>
        <vt:lpwstr>logo-projekt</vt:lpwstr>
      </vt:variant>
      <vt:variant>
        <vt:lpwstr/>
      </vt:variant>
      <vt:variant>
        <vt:i4>1310810</vt:i4>
      </vt:variant>
      <vt:variant>
        <vt:i4>5678</vt:i4>
      </vt:variant>
      <vt:variant>
        <vt:i4>1028</vt:i4>
      </vt:variant>
      <vt:variant>
        <vt:i4>1</vt:i4>
      </vt:variant>
      <vt:variant>
        <vt:lpwstr>C:\Documents and Settings\Lumir.Martinek\Dokumenty\ISO\ISO HTL\ISO9001-2000_en_c.jpg</vt:lpwstr>
      </vt:variant>
      <vt:variant>
        <vt:lpwstr/>
      </vt:variant>
      <vt:variant>
        <vt:i4>7012474</vt:i4>
      </vt:variant>
      <vt:variant>
        <vt:i4>-1</vt:i4>
      </vt:variant>
      <vt:variant>
        <vt:i4>2055</vt:i4>
      </vt:variant>
      <vt:variant>
        <vt:i4>1</vt:i4>
      </vt:variant>
      <vt:variant>
        <vt:lpwstr>Metacom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lumir.martinek</dc:creator>
  <cp:lastModifiedBy>Martin</cp:lastModifiedBy>
  <cp:revision>71</cp:revision>
  <cp:lastPrinted>2019-06-26T15:31:00Z</cp:lastPrinted>
  <dcterms:created xsi:type="dcterms:W3CDTF">2016-06-02T05:26:00Z</dcterms:created>
  <dcterms:modified xsi:type="dcterms:W3CDTF">2021-03-11T11:35:00Z</dcterms:modified>
</cp:coreProperties>
</file>